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99" w:rsidRDefault="008B1C99" w:rsidP="008B1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C99">
        <w:rPr>
          <w:rFonts w:ascii="Times New Roman" w:hAnsi="Times New Roman" w:cs="Times New Roman"/>
          <w:b/>
          <w:sz w:val="28"/>
          <w:szCs w:val="28"/>
        </w:rPr>
        <w:t>Э</w:t>
      </w:r>
      <w:r w:rsidR="00FE7F29" w:rsidRPr="008B1C99">
        <w:rPr>
          <w:rFonts w:ascii="Times New Roman" w:hAnsi="Times New Roman" w:cs="Times New Roman"/>
          <w:b/>
          <w:sz w:val="28"/>
          <w:szCs w:val="28"/>
        </w:rPr>
        <w:t>лектронны</w:t>
      </w:r>
      <w:r w:rsidRPr="008B1C99">
        <w:rPr>
          <w:rFonts w:ascii="Times New Roman" w:hAnsi="Times New Roman" w:cs="Times New Roman"/>
          <w:b/>
          <w:sz w:val="28"/>
          <w:szCs w:val="28"/>
        </w:rPr>
        <w:t>е</w:t>
      </w:r>
      <w:r w:rsidR="00FE7F29" w:rsidRPr="008B1C99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 w:rsidRPr="008B1C99">
        <w:rPr>
          <w:rFonts w:ascii="Times New Roman" w:hAnsi="Times New Roman" w:cs="Times New Roman"/>
          <w:b/>
          <w:sz w:val="28"/>
          <w:szCs w:val="28"/>
        </w:rPr>
        <w:t xml:space="preserve">ы, </w:t>
      </w:r>
      <w:r w:rsidRPr="008B1C99">
        <w:rPr>
          <w:rFonts w:ascii="Times New Roman" w:hAnsi="Times New Roman" w:cs="Times New Roman"/>
          <w:b/>
          <w:sz w:val="28"/>
          <w:szCs w:val="28"/>
        </w:rPr>
        <w:t>использ</w:t>
      </w:r>
      <w:r w:rsidRPr="008B1C99">
        <w:rPr>
          <w:rFonts w:ascii="Times New Roman" w:hAnsi="Times New Roman" w:cs="Times New Roman"/>
          <w:b/>
          <w:sz w:val="28"/>
          <w:szCs w:val="28"/>
        </w:rPr>
        <w:t>уемые для дистанционного обучени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B1C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F29" w:rsidRPr="008B1C99" w:rsidRDefault="008B1C99" w:rsidP="008B1C9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1C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B1C99">
        <w:rPr>
          <w:rFonts w:ascii="Times New Roman" w:hAnsi="Times New Roman" w:cs="Times New Roman"/>
          <w:b/>
          <w:sz w:val="28"/>
          <w:szCs w:val="28"/>
        </w:rPr>
        <w:t>ЧОУ СОШ «Общеобразовательный центр «Школа»</w:t>
      </w:r>
    </w:p>
    <w:tbl>
      <w:tblPr>
        <w:tblStyle w:val="a3"/>
        <w:tblW w:w="9523" w:type="dxa"/>
        <w:tblLook w:val="04A0" w:firstRow="1" w:lastRow="0" w:firstColumn="1" w:lastColumn="0" w:noHBand="0" w:noVBand="1"/>
      </w:tblPr>
      <w:tblGrid>
        <w:gridCol w:w="1068"/>
        <w:gridCol w:w="1463"/>
        <w:gridCol w:w="2680"/>
        <w:gridCol w:w="2552"/>
        <w:gridCol w:w="1719"/>
        <w:gridCol w:w="41"/>
      </w:tblGrid>
      <w:tr w:rsidR="00DC3F2B" w:rsidRPr="00047A43" w:rsidTr="008728D6">
        <w:tc>
          <w:tcPr>
            <w:tcW w:w="1068" w:type="dxa"/>
            <w:vMerge w:val="restart"/>
          </w:tcPr>
          <w:p w:rsidR="00DC3F2B" w:rsidRPr="00047A43" w:rsidRDefault="001B6B9E" w:rsidP="0004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3F2B" w:rsidRPr="00047A43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463" w:type="dxa"/>
            <w:vMerge w:val="restart"/>
          </w:tcPr>
          <w:p w:rsidR="00DC3F2B" w:rsidRPr="00047A43" w:rsidRDefault="001B6B9E" w:rsidP="0004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3F2B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6992" w:type="dxa"/>
            <w:gridSpan w:val="4"/>
          </w:tcPr>
          <w:p w:rsidR="00DC3F2B" w:rsidRPr="00047A43" w:rsidRDefault="001B6B9E" w:rsidP="0004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C3F2B" w:rsidRPr="00047A43"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</w:p>
        </w:tc>
      </w:tr>
      <w:tr w:rsidR="00DC3F2B" w:rsidRPr="00047A43" w:rsidTr="008728D6">
        <w:tc>
          <w:tcPr>
            <w:tcW w:w="1068" w:type="dxa"/>
            <w:vMerge/>
          </w:tcPr>
          <w:p w:rsidR="00DC3F2B" w:rsidRPr="00047A43" w:rsidRDefault="00DC3F2B" w:rsidP="0004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DC3F2B" w:rsidRPr="009B2596" w:rsidRDefault="00DC3F2B" w:rsidP="0004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4"/>
          </w:tcPr>
          <w:p w:rsidR="00DC3F2B" w:rsidRPr="009B2596" w:rsidRDefault="00DC3F2B" w:rsidP="0004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9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 (для чего используется)</w:t>
            </w:r>
          </w:p>
        </w:tc>
      </w:tr>
      <w:tr w:rsidR="00DC3F2B" w:rsidRPr="00047A43" w:rsidTr="008728D6">
        <w:trPr>
          <w:gridAfter w:val="1"/>
          <w:wAfter w:w="41" w:type="dxa"/>
        </w:trPr>
        <w:tc>
          <w:tcPr>
            <w:tcW w:w="1068" w:type="dxa"/>
            <w:vMerge/>
          </w:tcPr>
          <w:p w:rsidR="00DC3F2B" w:rsidRPr="00047A43" w:rsidRDefault="00DC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DC3F2B" w:rsidRPr="00047A43" w:rsidRDefault="00DC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3F2B" w:rsidRPr="00047A43" w:rsidRDefault="00DC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материала</w:t>
            </w:r>
          </w:p>
        </w:tc>
        <w:tc>
          <w:tcPr>
            <w:tcW w:w="2552" w:type="dxa"/>
          </w:tcPr>
          <w:p w:rsidR="00DC3F2B" w:rsidRPr="00047A43" w:rsidRDefault="00DC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719" w:type="dxa"/>
          </w:tcPr>
          <w:p w:rsidR="00DC3F2B" w:rsidRPr="00047A43" w:rsidRDefault="00DC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E978E8" w:rsidRPr="00047A43" w:rsidTr="008728D6">
        <w:trPr>
          <w:gridAfter w:val="1"/>
          <w:wAfter w:w="41" w:type="dxa"/>
        </w:trPr>
        <w:tc>
          <w:tcPr>
            <w:tcW w:w="1068" w:type="dxa"/>
          </w:tcPr>
          <w:p w:rsidR="00E978E8" w:rsidRPr="00047A43" w:rsidRDefault="00E978E8" w:rsidP="00FE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85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63" w:type="dxa"/>
            <w:vMerge w:val="restart"/>
          </w:tcPr>
          <w:p w:rsidR="00E978E8" w:rsidRPr="00047A43" w:rsidRDefault="00E978E8" w:rsidP="00FE7F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  <w:tc>
          <w:tcPr>
            <w:tcW w:w="2680" w:type="dxa"/>
          </w:tcPr>
          <w:p w:rsidR="00E978E8" w:rsidRPr="00047A43" w:rsidRDefault="00E978E8" w:rsidP="00FE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– ресурс для организации видеотрансляции</w:t>
            </w:r>
          </w:p>
        </w:tc>
        <w:tc>
          <w:tcPr>
            <w:tcW w:w="2552" w:type="dxa"/>
          </w:tcPr>
          <w:p w:rsidR="00E978E8" w:rsidRPr="00047A43" w:rsidRDefault="00E978E8" w:rsidP="0068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– отработка материала на готовых упражнениях</w:t>
            </w:r>
            <w:r w:rsidR="006857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19" w:type="dxa"/>
          </w:tcPr>
          <w:p w:rsidR="00E978E8" w:rsidRPr="00047A43" w:rsidRDefault="00E978E8" w:rsidP="00FE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E8" w:rsidRPr="00047A43" w:rsidTr="008728D6">
        <w:trPr>
          <w:gridAfter w:val="1"/>
          <w:wAfter w:w="41" w:type="dxa"/>
        </w:trPr>
        <w:tc>
          <w:tcPr>
            <w:tcW w:w="1068" w:type="dxa"/>
          </w:tcPr>
          <w:p w:rsidR="00E978E8" w:rsidRPr="00047A43" w:rsidRDefault="00E978E8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>2а, 2б, 4б</w:t>
            </w:r>
          </w:p>
        </w:tc>
        <w:tc>
          <w:tcPr>
            <w:tcW w:w="1463" w:type="dxa"/>
            <w:vMerge/>
          </w:tcPr>
          <w:p w:rsidR="00E978E8" w:rsidRPr="00047A43" w:rsidRDefault="00E978E8" w:rsidP="0004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</w:tcPr>
          <w:p w:rsidR="00E978E8" w:rsidRPr="00047A43" w:rsidRDefault="00E978E8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– ресурс для организации видеотрансляции</w:t>
            </w:r>
          </w:p>
          <w:p w:rsidR="00E978E8" w:rsidRPr="00047A43" w:rsidRDefault="00E978E8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E8" w:rsidRPr="00047A43" w:rsidRDefault="00E978E8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>Конференция в системе МЭО - ресурс для организации видеотрансляции</w:t>
            </w:r>
          </w:p>
        </w:tc>
        <w:tc>
          <w:tcPr>
            <w:tcW w:w="2552" w:type="dxa"/>
          </w:tcPr>
          <w:p w:rsidR="00E978E8" w:rsidRPr="00047A43" w:rsidRDefault="00E978E8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1719" w:type="dxa"/>
          </w:tcPr>
          <w:p w:rsidR="00E978E8" w:rsidRPr="00047A43" w:rsidRDefault="00E978E8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контрольная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с открытым ответом</w:t>
            </w: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в МЭО</w:t>
            </w:r>
          </w:p>
        </w:tc>
      </w:tr>
      <w:tr w:rsidR="006857D6" w:rsidRPr="00047A43" w:rsidTr="008728D6">
        <w:trPr>
          <w:gridAfter w:val="1"/>
          <w:wAfter w:w="41" w:type="dxa"/>
        </w:trPr>
        <w:tc>
          <w:tcPr>
            <w:tcW w:w="1068" w:type="dxa"/>
          </w:tcPr>
          <w:p w:rsidR="006857D6" w:rsidRPr="00047A43" w:rsidRDefault="006857D6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463" w:type="dxa"/>
          </w:tcPr>
          <w:p w:rsidR="006857D6" w:rsidRDefault="006857D6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  <w:tc>
          <w:tcPr>
            <w:tcW w:w="6951" w:type="dxa"/>
            <w:gridSpan w:val="3"/>
          </w:tcPr>
          <w:p w:rsidR="006857D6" w:rsidRDefault="006857D6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1B6B9E" w:rsidRDefault="001B6B9E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DC3F2B" w:rsidRPr="00047A43" w:rsidTr="008728D6">
        <w:trPr>
          <w:gridAfter w:val="1"/>
          <w:wAfter w:w="41" w:type="dxa"/>
        </w:trPr>
        <w:tc>
          <w:tcPr>
            <w:tcW w:w="1068" w:type="dxa"/>
            <w:vMerge w:val="restart"/>
          </w:tcPr>
          <w:p w:rsidR="00DC3F2B" w:rsidRPr="00047A43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>5 – 11 класс</w:t>
            </w:r>
          </w:p>
        </w:tc>
        <w:tc>
          <w:tcPr>
            <w:tcW w:w="1463" w:type="dxa"/>
            <w:vMerge w:val="restart"/>
          </w:tcPr>
          <w:p w:rsidR="00DC3F2B" w:rsidRPr="00DC3F2B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  <w:tc>
          <w:tcPr>
            <w:tcW w:w="6951" w:type="dxa"/>
            <w:gridSpan w:val="3"/>
          </w:tcPr>
          <w:p w:rsidR="00BA501C" w:rsidRDefault="00D475A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F2B" w:rsidRPr="00DC3F2B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7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по рабочему листу с использованием видеороликов, готовых заданий</w:t>
            </w:r>
            <w:r w:rsidR="00685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3F2B" w:rsidRPr="00047A43" w:rsidTr="008728D6">
        <w:trPr>
          <w:gridAfter w:val="1"/>
          <w:wAfter w:w="41" w:type="dxa"/>
        </w:trPr>
        <w:tc>
          <w:tcPr>
            <w:tcW w:w="1068" w:type="dxa"/>
            <w:vMerge/>
          </w:tcPr>
          <w:p w:rsidR="00DC3F2B" w:rsidRPr="00047A43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DC3F2B" w:rsidRPr="00160E80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3F2B" w:rsidRPr="00047A43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– ресурс для организации видеотрансляции</w:t>
            </w:r>
          </w:p>
        </w:tc>
        <w:tc>
          <w:tcPr>
            <w:tcW w:w="2552" w:type="dxa"/>
          </w:tcPr>
          <w:p w:rsidR="00DC3F2B" w:rsidRPr="00047A43" w:rsidRDefault="00DC3F2B" w:rsidP="001B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>Веб – доск</w:t>
            </w:r>
            <w:r w:rsidR="001B7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Padlet</w:t>
            </w:r>
            <w:proofErr w:type="spellEnd"/>
            <w:r w:rsidR="001B7D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475AB">
              <w:rPr>
                <w:rFonts w:ascii="Times New Roman" w:hAnsi="Times New Roman" w:cs="Times New Roman"/>
                <w:sz w:val="24"/>
                <w:szCs w:val="24"/>
              </w:rPr>
              <w:t>Lino</w:t>
            </w:r>
            <w:proofErr w:type="spellEnd"/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– для размещения информации учащимися и педагогом</w:t>
            </w:r>
          </w:p>
        </w:tc>
        <w:tc>
          <w:tcPr>
            <w:tcW w:w="1719" w:type="dxa"/>
          </w:tcPr>
          <w:p w:rsidR="00DC3F2B" w:rsidRPr="00047A43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D475A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DC3F2B" w:rsidRPr="00047A43" w:rsidTr="008728D6">
        <w:trPr>
          <w:gridAfter w:val="1"/>
          <w:wAfter w:w="41" w:type="dxa"/>
        </w:trPr>
        <w:tc>
          <w:tcPr>
            <w:tcW w:w="1068" w:type="dxa"/>
            <w:vMerge/>
          </w:tcPr>
          <w:p w:rsidR="00DC3F2B" w:rsidRPr="00047A43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DC3F2B" w:rsidRPr="00047A43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3F2B" w:rsidRPr="00047A43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>Конференция в системе МЭО - ресурс для организации видеотрансляции</w:t>
            </w:r>
          </w:p>
        </w:tc>
        <w:tc>
          <w:tcPr>
            <w:tcW w:w="2552" w:type="dxa"/>
          </w:tcPr>
          <w:p w:rsidR="00DC3F2B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  <w:p w:rsidR="00DC3F2B" w:rsidRPr="00047A43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DC3F2B" w:rsidRPr="00047A43" w:rsidRDefault="00DC3F2B" w:rsidP="00DC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контрольная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с открытым ответом</w:t>
            </w: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в МЭО</w:t>
            </w:r>
          </w:p>
        </w:tc>
      </w:tr>
      <w:tr w:rsidR="00DC3F2B" w:rsidRPr="00047A43" w:rsidTr="008728D6">
        <w:trPr>
          <w:gridAfter w:val="1"/>
          <w:wAfter w:w="41" w:type="dxa"/>
        </w:trPr>
        <w:tc>
          <w:tcPr>
            <w:tcW w:w="1068" w:type="dxa"/>
            <w:vMerge/>
          </w:tcPr>
          <w:p w:rsidR="00DC3F2B" w:rsidRPr="00047A43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DC3F2B" w:rsidRPr="00047A43" w:rsidRDefault="00DC3F2B" w:rsidP="00DC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80" w:type="dxa"/>
          </w:tcPr>
          <w:p w:rsidR="00DC3F2B" w:rsidRPr="00047A43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видеоролики</w:t>
            </w:r>
          </w:p>
        </w:tc>
        <w:tc>
          <w:tcPr>
            <w:tcW w:w="2552" w:type="dxa"/>
          </w:tcPr>
          <w:p w:rsidR="00DC3F2B" w:rsidRPr="009B2596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DC3F2B" w:rsidRPr="00047A43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085" w:rsidRPr="009B2596" w:rsidRDefault="00025085"/>
    <w:sectPr w:rsidR="00025085" w:rsidRPr="009B2596" w:rsidSect="006857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8F"/>
    <w:rsid w:val="00015AA5"/>
    <w:rsid w:val="00025085"/>
    <w:rsid w:val="00047A43"/>
    <w:rsid w:val="00074BA7"/>
    <w:rsid w:val="00152A6F"/>
    <w:rsid w:val="00160E80"/>
    <w:rsid w:val="001B6B9E"/>
    <w:rsid w:val="001B7DDD"/>
    <w:rsid w:val="00252A90"/>
    <w:rsid w:val="003B298F"/>
    <w:rsid w:val="004B1F68"/>
    <w:rsid w:val="00533D7C"/>
    <w:rsid w:val="00630C50"/>
    <w:rsid w:val="006709EA"/>
    <w:rsid w:val="006857D6"/>
    <w:rsid w:val="00864F56"/>
    <w:rsid w:val="008728D6"/>
    <w:rsid w:val="008B1C99"/>
    <w:rsid w:val="009149FB"/>
    <w:rsid w:val="009B2596"/>
    <w:rsid w:val="009E3B5C"/>
    <w:rsid w:val="00A12F3C"/>
    <w:rsid w:val="00B07097"/>
    <w:rsid w:val="00BA501C"/>
    <w:rsid w:val="00BC36A3"/>
    <w:rsid w:val="00C176A0"/>
    <w:rsid w:val="00C72AB6"/>
    <w:rsid w:val="00C7665F"/>
    <w:rsid w:val="00C86174"/>
    <w:rsid w:val="00D475AB"/>
    <w:rsid w:val="00D625A8"/>
    <w:rsid w:val="00DB5D6D"/>
    <w:rsid w:val="00DC3F2B"/>
    <w:rsid w:val="00DE7B5B"/>
    <w:rsid w:val="00E978E8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70C8"/>
  <w15:docId w15:val="{FF37E865-57E4-402B-A29A-6B91136A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09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60E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355-1</dc:creator>
  <cp:keywords/>
  <dc:description/>
  <cp:lastModifiedBy>355-2</cp:lastModifiedBy>
  <cp:revision>2</cp:revision>
  <cp:lastPrinted>2020-03-19T08:16:00Z</cp:lastPrinted>
  <dcterms:created xsi:type="dcterms:W3CDTF">2020-04-03T12:42:00Z</dcterms:created>
  <dcterms:modified xsi:type="dcterms:W3CDTF">2020-04-03T12:42:00Z</dcterms:modified>
</cp:coreProperties>
</file>